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85EE" w14:textId="77777777" w:rsidR="009406AB" w:rsidRDefault="00000000">
      <w:pPr>
        <w:spacing w:after="0"/>
        <w:ind w:left="47" w:right="-3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E5C9A6" wp14:editId="7D759182">
            <wp:simplePos x="0" y="0"/>
            <wp:positionH relativeFrom="column">
              <wp:posOffset>-236185</wp:posOffset>
            </wp:positionH>
            <wp:positionV relativeFrom="paragraph">
              <wp:posOffset>-79058</wp:posOffset>
            </wp:positionV>
            <wp:extent cx="1273108" cy="458404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NEW YORK STATE DAR SCHOLARSHIP </w:t>
      </w:r>
    </w:p>
    <w:p w14:paraId="29A9DE4B" w14:textId="77777777" w:rsidR="009406AB" w:rsidRDefault="00000000">
      <w:pPr>
        <w:spacing w:after="485" w:line="302" w:lineRule="auto"/>
        <w:ind w:left="3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NEW YORK STATE ORGANIZATION, NSDAR </w:t>
      </w:r>
    </w:p>
    <w:p w14:paraId="74C1AD1F" w14:textId="77777777" w:rsidR="009406AB" w:rsidRDefault="00000000">
      <w:pPr>
        <w:pStyle w:val="Heading1"/>
        <w:ind w:left="47" w:right="-4"/>
      </w:pPr>
      <w:r>
        <w:t xml:space="preserve">OBJECT </w:t>
      </w:r>
    </w:p>
    <w:p w14:paraId="451B8236" w14:textId="77777777" w:rsidR="009406AB" w:rsidRDefault="00000000">
      <w:pPr>
        <w:spacing w:after="275" w:line="21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The object of the New York State DAR Scholarship is to financially assist deserving high school seniors (male or female)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 acquiring a higher education in a college or university in </w:t>
      </w:r>
      <w:r>
        <w:rPr>
          <w:rFonts w:ascii="Times New Roman" w:eastAsia="Times New Roman" w:hAnsi="Times New Roman" w:cs="Times New Roman"/>
          <w:b/>
          <w:sz w:val="24"/>
        </w:rPr>
        <w:t>NEW YORK STATE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B5F2683" w14:textId="77777777" w:rsidR="009406AB" w:rsidRDefault="00000000">
      <w:pPr>
        <w:pStyle w:val="Heading1"/>
        <w:ind w:left="47" w:right="4"/>
      </w:pPr>
      <w:r>
        <w:t xml:space="preserve">SCHOLARSHIP AMOUNT </w:t>
      </w:r>
    </w:p>
    <w:p w14:paraId="1C5541B7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expected amount of the award is $2000.00 ($500.00 each year for four years). </w:t>
      </w:r>
      <w:r>
        <w:rPr>
          <w:rFonts w:ascii="Times New Roman" w:eastAsia="Times New Roman" w:hAnsi="Times New Roman" w:cs="Times New Roman"/>
          <w:b/>
          <w:sz w:val="24"/>
        </w:rPr>
        <w:t xml:space="preserve">The amount may vary from year to year depending on funds available, since only the interest from the fund may be used. </w:t>
      </w:r>
    </w:p>
    <w:p w14:paraId="0DC6BFF5" w14:textId="77777777" w:rsidR="009406AB" w:rsidRDefault="00000000">
      <w:pPr>
        <w:pStyle w:val="Heading1"/>
        <w:ind w:left="47" w:right="2"/>
      </w:pPr>
      <w:r>
        <w:t xml:space="preserve">CRITERIA </w:t>
      </w:r>
    </w:p>
    <w:p w14:paraId="1CBECF81" w14:textId="77777777" w:rsidR="009406AB" w:rsidRDefault="00000000">
      <w:pPr>
        <w:numPr>
          <w:ilvl w:val="0"/>
          <w:numId w:val="1"/>
        </w:numPr>
        <w:spacing w:after="0" w:line="219" w:lineRule="auto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A student in the upper fourth of the graduating class is to be selected by a committee consisting of the Principal, Guidance Counselor and English Department Head.  If there is more than one high school in the area, each school may name only </w:t>
      </w:r>
      <w:r>
        <w:rPr>
          <w:rFonts w:ascii="Times New Roman" w:eastAsia="Times New Roman" w:hAnsi="Times New Roman" w:cs="Times New Roman"/>
          <w:b/>
          <w:sz w:val="24"/>
        </w:rPr>
        <w:t>ONE</w:t>
      </w:r>
      <w:r>
        <w:rPr>
          <w:rFonts w:ascii="Times New Roman" w:eastAsia="Times New Roman" w:hAnsi="Times New Roman" w:cs="Times New Roman"/>
          <w:sz w:val="24"/>
        </w:rPr>
        <w:t xml:space="preserve"> student and the local DAR Chapter</w:t>
      </w:r>
    </w:p>
    <w:p w14:paraId="5F2B55DD" w14:textId="77777777" w:rsidR="009406AB" w:rsidRDefault="00000000">
      <w:pPr>
        <w:spacing w:after="2" w:line="219" w:lineRule="auto"/>
        <w:ind w:left="464" w:hanging="10"/>
      </w:pPr>
      <w:r>
        <w:rPr>
          <w:rFonts w:ascii="Times New Roman" w:eastAsia="Times New Roman" w:hAnsi="Times New Roman" w:cs="Times New Roman"/>
          <w:sz w:val="24"/>
        </w:rPr>
        <w:t xml:space="preserve">Scholarship Chairman will then select </w:t>
      </w:r>
      <w:r>
        <w:rPr>
          <w:rFonts w:ascii="Times New Roman" w:eastAsia="Times New Roman" w:hAnsi="Times New Roman" w:cs="Times New Roman"/>
          <w:b/>
          <w:sz w:val="24"/>
        </w:rPr>
        <w:t>ONE</w:t>
      </w:r>
      <w:r>
        <w:rPr>
          <w:rFonts w:ascii="Times New Roman" w:eastAsia="Times New Roman" w:hAnsi="Times New Roman" w:cs="Times New Roman"/>
          <w:sz w:val="24"/>
        </w:rPr>
        <w:t xml:space="preserve"> student from all the applicants from the schools in her area.  The Chapter Chairman submits only </w:t>
      </w:r>
      <w:r>
        <w:rPr>
          <w:rFonts w:ascii="Times New Roman" w:eastAsia="Times New Roman" w:hAnsi="Times New Roman" w:cs="Times New Roman"/>
          <w:b/>
          <w:sz w:val="24"/>
        </w:rPr>
        <w:t>ONE</w:t>
      </w:r>
      <w:r>
        <w:rPr>
          <w:rFonts w:ascii="Times New Roman" w:eastAsia="Times New Roman" w:hAnsi="Times New Roman" w:cs="Times New Roman"/>
          <w:sz w:val="24"/>
        </w:rPr>
        <w:t xml:space="preserve"> entry per scholarship.</w:t>
      </w:r>
    </w:p>
    <w:p w14:paraId="1C89DC80" w14:textId="77777777" w:rsidR="009406AB" w:rsidRDefault="00000000">
      <w:pPr>
        <w:numPr>
          <w:ilvl w:val="0"/>
          <w:numId w:val="1"/>
        </w:numPr>
        <w:spacing w:after="0" w:line="265" w:lineRule="auto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The applicant </w:t>
      </w:r>
      <w:r>
        <w:rPr>
          <w:rFonts w:ascii="Times New Roman" w:eastAsia="Times New Roman" w:hAnsi="Times New Roman" w:cs="Times New Roman"/>
          <w:b/>
          <w:sz w:val="24"/>
        </w:rPr>
        <w:t>MUST be a resident of New York State and a United States Citizen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FDCCC79" w14:textId="77777777" w:rsidR="009406AB" w:rsidRDefault="00000000">
      <w:pPr>
        <w:numPr>
          <w:ilvl w:val="0"/>
          <w:numId w:val="1"/>
        </w:numPr>
        <w:spacing w:after="40" w:line="219" w:lineRule="auto"/>
        <w:ind w:hanging="454"/>
      </w:pPr>
      <w:r>
        <w:rPr>
          <w:rFonts w:ascii="Times New Roman" w:eastAsia="Times New Roman" w:hAnsi="Times New Roman" w:cs="Times New Roman"/>
          <w:sz w:val="24"/>
        </w:rPr>
        <w:t xml:space="preserve">The applicant MUST plan to attend an accredited </w:t>
      </w:r>
      <w:proofErr w:type="gramStart"/>
      <w:r>
        <w:rPr>
          <w:rFonts w:ascii="Times New Roman" w:eastAsia="Times New Roman" w:hAnsi="Times New Roman" w:cs="Times New Roman"/>
          <w:sz w:val="24"/>
        </w:rPr>
        <w:t>four year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college or university </w:t>
      </w:r>
      <w:r>
        <w:rPr>
          <w:rFonts w:ascii="Times New Roman" w:eastAsia="Times New Roman" w:hAnsi="Times New Roman" w:cs="Times New Roman"/>
          <w:b/>
          <w:sz w:val="24"/>
        </w:rPr>
        <w:t>IN NEW YORK</w:t>
      </w:r>
    </w:p>
    <w:p w14:paraId="049D4415" w14:textId="77777777" w:rsidR="009406AB" w:rsidRDefault="00000000">
      <w:pPr>
        <w:spacing w:after="0" w:line="265" w:lineRule="auto"/>
        <w:ind w:left="464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STATE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0499280" w14:textId="77777777" w:rsidR="009406AB" w:rsidRDefault="00000000">
      <w:pPr>
        <w:numPr>
          <w:ilvl w:val="0"/>
          <w:numId w:val="1"/>
        </w:numPr>
        <w:spacing w:after="310" w:line="219" w:lineRule="auto"/>
        <w:ind w:hanging="454"/>
      </w:pPr>
      <w:proofErr w:type="gramStart"/>
      <w:r>
        <w:rPr>
          <w:rFonts w:ascii="Times New Roman" w:eastAsia="Times New Roman" w:hAnsi="Times New Roman" w:cs="Times New Roman"/>
          <w:sz w:val="24"/>
        </w:rPr>
        <w:t>In the event that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scholarship recipient does not complete his/her program or successfully acquires his/her degree in less than four years, the scholarship shall be terminated and the runner-up candidate for that year will be eligible to receive the balance of the scholarship.</w:t>
      </w:r>
    </w:p>
    <w:p w14:paraId="41860D2B" w14:textId="77777777" w:rsidR="009406AB" w:rsidRDefault="00000000">
      <w:pPr>
        <w:pStyle w:val="Heading1"/>
        <w:ind w:left="47" w:right="7"/>
      </w:pPr>
      <w:r>
        <w:t xml:space="preserve">APPLICATION REQUIREMENTS </w:t>
      </w:r>
    </w:p>
    <w:p w14:paraId="4EB40E33" w14:textId="77777777" w:rsidR="009406AB" w:rsidRDefault="00000000">
      <w:pPr>
        <w:spacing w:after="0" w:line="216" w:lineRule="auto"/>
        <w:ind w:right="5740"/>
      </w:pPr>
      <w:r>
        <w:rPr>
          <w:rFonts w:ascii="Times New Roman" w:eastAsia="Times New Roman" w:hAnsi="Times New Roman" w:cs="Times New Roman"/>
          <w:b/>
        </w:rPr>
        <w:t xml:space="preserve">Each application must include the following </w:t>
      </w: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The completed application form.</w:t>
      </w:r>
    </w:p>
    <w:p w14:paraId="6C91A3B9" w14:textId="77777777" w:rsidR="009406AB" w:rsidRDefault="00000000">
      <w:pPr>
        <w:spacing w:after="40" w:line="219" w:lineRule="auto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An official high school transcript.</w:t>
      </w:r>
    </w:p>
    <w:p w14:paraId="2A42F14F" w14:textId="77777777" w:rsidR="009406AB" w:rsidRDefault="00000000">
      <w:pPr>
        <w:spacing w:after="40" w:line="219" w:lineRule="auto"/>
        <w:ind w:left="-5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letter of recommendation from a Principal, Guidance Counselor, or Academic Department Head.</w:t>
      </w:r>
    </w:p>
    <w:p w14:paraId="65303C56" w14:textId="77777777" w:rsidR="009406AB" w:rsidRDefault="00000000">
      <w:pPr>
        <w:spacing w:after="223" w:line="219" w:lineRule="auto"/>
        <w:ind w:left="-5" w:right="329" w:hanging="10"/>
      </w:pP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 xml:space="preserve">A goal statement from the applicant including educational plans and ultimate career objectives. </w:t>
      </w:r>
      <w:r>
        <w:rPr>
          <w:rFonts w:ascii="Segoe UI Symbol" w:eastAsia="Segoe UI Symbol" w:hAnsi="Segoe UI Symbol" w:cs="Segoe UI Symbol"/>
          <w:sz w:val="24"/>
        </w:rPr>
        <w:t xml:space="preserve"> </w:t>
      </w:r>
      <w:r>
        <w:rPr>
          <w:rFonts w:ascii="Times New Roman" w:eastAsia="Times New Roman" w:hAnsi="Times New Roman" w:cs="Times New Roman"/>
          <w:sz w:val="24"/>
        </w:rPr>
        <w:t>A copy of the applicant’s birth certificate or proof of naturalization.</w:t>
      </w:r>
    </w:p>
    <w:p w14:paraId="0687AAE1" w14:textId="77777777" w:rsidR="009406AB" w:rsidRDefault="00000000">
      <w:pPr>
        <w:spacing w:after="223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 NOT SEND A PHOTO WITH THE APPLICATION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B321FA" w14:textId="77777777" w:rsidR="009406AB" w:rsidRDefault="00000000">
      <w:pPr>
        <w:spacing w:after="214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Deadlines:  Student Application to Chapter Scholarship Chairman by January 15th </w:t>
      </w:r>
    </w:p>
    <w:p w14:paraId="7C2B3C0C" w14:textId="77777777" w:rsidR="009406AB" w:rsidRDefault="00000000">
      <w:pPr>
        <w:pStyle w:val="Heading2"/>
        <w:ind w:left="-5"/>
      </w:pPr>
      <w:r>
        <w:t xml:space="preserve">Application and Cover Letter from Chapter to State Chairman by February 15th </w:t>
      </w:r>
    </w:p>
    <w:p w14:paraId="21AB9C76" w14:textId="77777777" w:rsidR="009406AB" w:rsidRDefault="00000000">
      <w:pPr>
        <w:spacing w:after="460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SPONSORING CHAPTER CHAIRMAN CONTACT INFORMATION </w:t>
      </w:r>
    </w:p>
    <w:p w14:paraId="4F9E1755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2081E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E6AD9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City, State, Zip: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5DBB9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Phone: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8B40B2" w14:textId="77777777" w:rsidR="009406AB" w:rsidRDefault="00000000">
      <w:pPr>
        <w:pStyle w:val="Heading1"/>
        <w:ind w:left="47" w:right="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5C2EE0" wp14:editId="457F0A96">
            <wp:simplePos x="0" y="0"/>
            <wp:positionH relativeFrom="column">
              <wp:posOffset>-236185</wp:posOffset>
            </wp:positionH>
            <wp:positionV relativeFrom="paragraph">
              <wp:posOffset>-83629</wp:posOffset>
            </wp:positionV>
            <wp:extent cx="1273108" cy="458404"/>
            <wp:effectExtent l="0" t="0" r="0" b="0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08" cy="4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NEW YORK STATE DAR SCHOLARSHIP </w:t>
      </w:r>
    </w:p>
    <w:p w14:paraId="1B3DA324" w14:textId="77777777" w:rsidR="009406AB" w:rsidRDefault="00000000">
      <w:pPr>
        <w:spacing w:after="485" w:line="302" w:lineRule="auto"/>
        <w:ind w:left="8" w:right="-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FORM </w:t>
      </w:r>
    </w:p>
    <w:p w14:paraId="26A85194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4E68C5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16046A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Telephone Number: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Email: ___________________________________ </w:t>
      </w:r>
    </w:p>
    <w:p w14:paraId="28B42EDA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Birth Date: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Birthplace: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761A98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Number of Siblings: __________________Ages: __________________________________________ </w:t>
      </w:r>
    </w:p>
    <w:p w14:paraId="04E6F1F2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High School 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DC7149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High School 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F2C2FA" w14:textId="77777777" w:rsidR="009406AB" w:rsidRDefault="00000000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Principal or Counselor: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ED946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Number in Graduating Class __________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Class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Rank _________ GPA _______   </w:t>
      </w:r>
    </w:p>
    <w:p w14:paraId="79520DD8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SAT Score: Verbal__________ Math __________ ACT score (composite) _____   </w:t>
      </w:r>
    </w:p>
    <w:p w14:paraId="5BEA193E" w14:textId="77777777" w:rsidR="009406AB" w:rsidRDefault="00000000">
      <w:pPr>
        <w:spacing w:after="0" w:line="484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College or University in New York applicant plans to attend: ______________________________ Tentative major: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75071" w14:textId="77777777" w:rsidR="009406AB" w:rsidRDefault="00000000">
      <w:pPr>
        <w:spacing w:after="250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On a separate sheet, please list extra-curricular activities, volunteer work, awards, and honors. </w:t>
      </w:r>
    </w:p>
    <w:p w14:paraId="6535CE9F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Sponsoring Chapter: ________________________________________ </w:t>
      </w:r>
    </w:p>
    <w:p w14:paraId="5C44A637" w14:textId="77777777" w:rsidR="009406AB" w:rsidRDefault="00000000">
      <w:pPr>
        <w:spacing w:after="248" w:line="265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Chapter Chairman: </w:t>
      </w:r>
    </w:p>
    <w:p w14:paraId="50A980DE" w14:textId="77777777" w:rsidR="009406AB" w:rsidRDefault="00000000">
      <w:pPr>
        <w:spacing w:after="248" w:line="265" w:lineRule="auto"/>
        <w:ind w:left="730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Name: __________________________________________________________ </w:t>
      </w:r>
    </w:p>
    <w:p w14:paraId="11C1AC47" w14:textId="77777777" w:rsidR="009406AB" w:rsidRDefault="00000000">
      <w:pPr>
        <w:spacing w:after="248" w:line="265" w:lineRule="auto"/>
        <w:ind w:left="730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Address: ________________________________________________________ </w:t>
      </w:r>
    </w:p>
    <w:p w14:paraId="4DFADB49" w14:textId="77777777" w:rsidR="009406AB" w:rsidRDefault="00000000">
      <w:pPr>
        <w:spacing w:after="248" w:line="265" w:lineRule="auto"/>
        <w:ind w:left="730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City, State, Zip: __________________________________________________ </w:t>
      </w:r>
    </w:p>
    <w:p w14:paraId="2BBB61E7" w14:textId="77777777" w:rsidR="009406AB" w:rsidRDefault="00000000">
      <w:pPr>
        <w:spacing w:after="248" w:line="265" w:lineRule="auto"/>
        <w:ind w:left="730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Phone: ___________________________________________________________ </w:t>
      </w:r>
    </w:p>
    <w:p w14:paraId="4EA7A15A" w14:textId="77777777" w:rsidR="009406AB" w:rsidRDefault="00000000">
      <w:pPr>
        <w:spacing w:after="248" w:line="265" w:lineRule="auto"/>
        <w:ind w:left="730" w:right="4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Email: ___________________________________________________________ </w:t>
      </w:r>
    </w:p>
    <w:sectPr w:rsidR="009406AB">
      <w:pgSz w:w="12240" w:h="15840"/>
      <w:pgMar w:top="1652" w:right="1107" w:bottom="117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3D2A"/>
    <w:multiLevelType w:val="hybridMultilevel"/>
    <w:tmpl w:val="58DAFC8A"/>
    <w:lvl w:ilvl="0" w:tplc="BD04DBF2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CD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07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0C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2B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8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05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C2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0D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473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AB"/>
    <w:rsid w:val="005C72E8"/>
    <w:rsid w:val="009406AB"/>
    <w:rsid w:val="00B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3C71"/>
  <w15:docId w15:val="{7F4E19A1-0EAE-4AB5-88CF-C51822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Karen</dc:creator>
  <cp:keywords/>
  <cp:lastModifiedBy>Michel, Gigi</cp:lastModifiedBy>
  <cp:revision>2</cp:revision>
  <dcterms:created xsi:type="dcterms:W3CDTF">2024-11-05T14:09:00Z</dcterms:created>
  <dcterms:modified xsi:type="dcterms:W3CDTF">2024-11-05T14:09:00Z</dcterms:modified>
</cp:coreProperties>
</file>