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1891" w14:textId="77777777" w:rsidR="0005624A" w:rsidRDefault="00000000">
      <w:pPr>
        <w:spacing w:after="552" w:line="242" w:lineRule="auto"/>
        <w:ind w:left="2649" w:right="1049" w:hanging="5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E6CC76" wp14:editId="7A3EB257">
            <wp:simplePos x="0" y="0"/>
            <wp:positionH relativeFrom="column">
              <wp:posOffset>-235880</wp:posOffset>
            </wp:positionH>
            <wp:positionV relativeFrom="paragraph">
              <wp:posOffset>-96566</wp:posOffset>
            </wp:positionV>
            <wp:extent cx="1273108" cy="458404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08" cy="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HELEN AND ARNOLD BARBEN SCHOLARSHIP </w:t>
      </w:r>
      <w:r>
        <w:rPr>
          <w:rFonts w:ascii="Times New Roman" w:eastAsia="Times New Roman" w:hAnsi="Times New Roman" w:cs="Times New Roman"/>
          <w:b/>
          <w:sz w:val="24"/>
        </w:rPr>
        <w:t xml:space="preserve">NEW YORK STATE ORGANIZATION, NSDAR </w:t>
      </w:r>
    </w:p>
    <w:p w14:paraId="620B6C6F" w14:textId="77777777" w:rsidR="0005624A" w:rsidRDefault="00000000">
      <w:pPr>
        <w:pStyle w:val="Heading1"/>
        <w:ind w:left="17" w:right="0"/>
      </w:pPr>
      <w:r>
        <w:t xml:space="preserve">OBJECT </w:t>
      </w:r>
    </w:p>
    <w:p w14:paraId="6B4BBE9B" w14:textId="77777777" w:rsidR="0005624A" w:rsidRDefault="00000000">
      <w:pPr>
        <w:spacing w:after="23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object of the Helen and Arnold Barben Scholarship is to financially assist deserving young </w:t>
      </w:r>
      <w:r>
        <w:rPr>
          <w:rFonts w:ascii="Times New Roman" w:eastAsia="Times New Roman" w:hAnsi="Times New Roman" w:cs="Times New Roman"/>
          <w:b/>
          <w:sz w:val="24"/>
        </w:rPr>
        <w:t xml:space="preserve">WOMEN </w:t>
      </w:r>
      <w:r>
        <w:rPr>
          <w:rFonts w:ascii="Times New Roman" w:eastAsia="Times New Roman" w:hAnsi="Times New Roman" w:cs="Times New Roman"/>
          <w:sz w:val="24"/>
        </w:rPr>
        <w:t xml:space="preserve">in acquiring a higher education with a view to their becoming better prepared for life and citizenship. </w:t>
      </w:r>
    </w:p>
    <w:p w14:paraId="53DC29CF" w14:textId="77777777" w:rsidR="0005624A" w:rsidRDefault="00000000">
      <w:pPr>
        <w:pStyle w:val="Heading1"/>
        <w:ind w:left="17" w:right="3"/>
      </w:pPr>
      <w:r>
        <w:t xml:space="preserve">SCHOLARSHIP AMOUNT </w:t>
      </w:r>
    </w:p>
    <w:p w14:paraId="403CBA73" w14:textId="77777777" w:rsidR="0005624A" w:rsidRDefault="00000000">
      <w:pPr>
        <w:spacing w:after="270" w:line="216" w:lineRule="auto"/>
        <w:ind w:left="-1" w:right="-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The expected amount of the award is $2,000. ($500.00 each year for four years). </w:t>
      </w:r>
      <w:r>
        <w:rPr>
          <w:rFonts w:ascii="Times New Roman" w:eastAsia="Times New Roman" w:hAnsi="Times New Roman" w:cs="Times New Roman"/>
          <w:b/>
          <w:sz w:val="24"/>
        </w:rPr>
        <w:t xml:space="preserve">The amount may vary from year to year depending on funds available, since only the interest from the fund may be used. </w:t>
      </w:r>
    </w:p>
    <w:p w14:paraId="74C995DB" w14:textId="77777777" w:rsidR="0005624A" w:rsidRDefault="00000000">
      <w:pPr>
        <w:pStyle w:val="Heading1"/>
        <w:ind w:left="17" w:right="1"/>
      </w:pPr>
      <w:r>
        <w:t xml:space="preserve">CRITERIA </w:t>
      </w:r>
    </w:p>
    <w:p w14:paraId="7486E8B8" w14:textId="77777777" w:rsidR="0005624A" w:rsidRDefault="00000000">
      <w:pPr>
        <w:numPr>
          <w:ilvl w:val="0"/>
          <w:numId w:val="1"/>
        </w:numPr>
        <w:spacing w:after="1"/>
        <w:ind w:hanging="288"/>
      </w:pPr>
      <w:r>
        <w:rPr>
          <w:rFonts w:ascii="Times New Roman" w:eastAsia="Times New Roman" w:hAnsi="Times New Roman" w:cs="Times New Roman"/>
          <w:sz w:val="24"/>
        </w:rPr>
        <w:t xml:space="preserve">All </w:t>
      </w:r>
      <w:r>
        <w:rPr>
          <w:rFonts w:ascii="Times New Roman" w:eastAsia="Times New Roman" w:hAnsi="Times New Roman" w:cs="Times New Roman"/>
          <w:b/>
          <w:sz w:val="24"/>
        </w:rPr>
        <w:t>FEMALES</w:t>
      </w:r>
      <w:r>
        <w:rPr>
          <w:rFonts w:ascii="Times New Roman" w:eastAsia="Times New Roman" w:hAnsi="Times New Roman" w:cs="Times New Roman"/>
          <w:sz w:val="24"/>
        </w:rPr>
        <w:t xml:space="preserve"> who have successfully completed their high school studies are eligible.</w:t>
      </w:r>
    </w:p>
    <w:p w14:paraId="769AC5EA" w14:textId="77777777" w:rsidR="0005624A" w:rsidRDefault="00000000">
      <w:pPr>
        <w:numPr>
          <w:ilvl w:val="0"/>
          <w:numId w:val="1"/>
        </w:numPr>
        <w:spacing w:after="1"/>
        <w:ind w:hanging="288"/>
      </w:pPr>
      <w:r>
        <w:rPr>
          <w:rFonts w:ascii="Times New Roman" w:eastAsia="Times New Roman" w:hAnsi="Times New Roman" w:cs="Times New Roman"/>
          <w:sz w:val="24"/>
        </w:rPr>
        <w:t xml:space="preserve">The applicant MUST be a resident of New York State and </w:t>
      </w:r>
      <w:r>
        <w:rPr>
          <w:rFonts w:ascii="Times New Roman" w:eastAsia="Times New Roman" w:hAnsi="Times New Roman" w:cs="Times New Roman"/>
          <w:b/>
          <w:sz w:val="24"/>
        </w:rPr>
        <w:t>have been born in the United States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AA79194" w14:textId="77777777" w:rsidR="0005624A" w:rsidRDefault="00000000">
      <w:pPr>
        <w:numPr>
          <w:ilvl w:val="0"/>
          <w:numId w:val="1"/>
        </w:numPr>
        <w:spacing w:after="1"/>
        <w:ind w:hanging="288"/>
      </w:pPr>
      <w:r>
        <w:rPr>
          <w:rFonts w:ascii="Times New Roman" w:eastAsia="Times New Roman" w:hAnsi="Times New Roman" w:cs="Times New Roman"/>
          <w:sz w:val="24"/>
        </w:rPr>
        <w:t xml:space="preserve">The applicant MUST attend an accredited </w:t>
      </w:r>
      <w:proofErr w:type="gramStart"/>
      <w:r>
        <w:rPr>
          <w:rFonts w:ascii="Times New Roman" w:eastAsia="Times New Roman" w:hAnsi="Times New Roman" w:cs="Times New Roman"/>
          <w:sz w:val="24"/>
        </w:rPr>
        <w:t>four year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college or university.</w:t>
      </w:r>
    </w:p>
    <w:p w14:paraId="7988A012" w14:textId="77777777" w:rsidR="0005624A" w:rsidRDefault="00000000">
      <w:pPr>
        <w:numPr>
          <w:ilvl w:val="0"/>
          <w:numId w:val="1"/>
        </w:numPr>
        <w:spacing w:after="1"/>
        <w:ind w:hanging="288"/>
      </w:pPr>
      <w:proofErr w:type="gramStart"/>
      <w:r>
        <w:rPr>
          <w:rFonts w:ascii="Times New Roman" w:eastAsia="Times New Roman" w:hAnsi="Times New Roman" w:cs="Times New Roman"/>
          <w:sz w:val="24"/>
        </w:rPr>
        <w:t>In the event that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scholarship recipient should successfully acquire a college degree in less than four years and is continuing graduate studies, they may request the remainder of the award from the State Scholarship Chairman. </w:t>
      </w:r>
    </w:p>
    <w:p w14:paraId="0971D36B" w14:textId="77777777" w:rsidR="0005624A" w:rsidRDefault="00000000">
      <w:pPr>
        <w:numPr>
          <w:ilvl w:val="0"/>
          <w:numId w:val="1"/>
        </w:numPr>
        <w:spacing w:after="1"/>
        <w:ind w:hanging="288"/>
      </w:pPr>
      <w:r>
        <w:rPr>
          <w:rFonts w:ascii="Times New Roman" w:eastAsia="Times New Roman" w:hAnsi="Times New Roman" w:cs="Times New Roman"/>
          <w:sz w:val="24"/>
        </w:rPr>
        <w:t xml:space="preserve">All applications must be received by the sponsoring Chapter Chairman by </w:t>
      </w:r>
      <w:r>
        <w:rPr>
          <w:rFonts w:ascii="Times New Roman" w:eastAsia="Times New Roman" w:hAnsi="Times New Roman" w:cs="Times New Roman"/>
          <w:b/>
          <w:sz w:val="24"/>
        </w:rPr>
        <w:t>JANUARY 15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6EC87387" w14:textId="77777777" w:rsidR="0005624A" w:rsidRDefault="00000000">
      <w:pPr>
        <w:numPr>
          <w:ilvl w:val="0"/>
          <w:numId w:val="1"/>
        </w:numPr>
        <w:spacing w:after="263"/>
        <w:ind w:hanging="288"/>
      </w:pPr>
      <w:r>
        <w:rPr>
          <w:rFonts w:ascii="Times New Roman" w:eastAsia="Times New Roman" w:hAnsi="Times New Roman" w:cs="Times New Roman"/>
          <w:sz w:val="24"/>
        </w:rPr>
        <w:t xml:space="preserve">The sponsoring chapter may sponsor only </w:t>
      </w:r>
      <w:r>
        <w:rPr>
          <w:rFonts w:ascii="Times New Roman" w:eastAsia="Times New Roman" w:hAnsi="Times New Roman" w:cs="Times New Roman"/>
          <w:b/>
          <w:sz w:val="24"/>
        </w:rPr>
        <w:t>ONE</w:t>
      </w:r>
      <w:r>
        <w:rPr>
          <w:rFonts w:ascii="Times New Roman" w:eastAsia="Times New Roman" w:hAnsi="Times New Roman" w:cs="Times New Roman"/>
          <w:sz w:val="24"/>
        </w:rPr>
        <w:t xml:space="preserve"> student.</w:t>
      </w:r>
    </w:p>
    <w:p w14:paraId="1B050312" w14:textId="77777777" w:rsidR="0005624A" w:rsidRDefault="00000000">
      <w:pPr>
        <w:pStyle w:val="Heading1"/>
        <w:ind w:left="17" w:right="2"/>
      </w:pPr>
      <w:r>
        <w:t xml:space="preserve">APPLICATION REQUIREMENTS </w:t>
      </w:r>
    </w:p>
    <w:p w14:paraId="2A539B4A" w14:textId="77777777" w:rsidR="0005624A" w:rsidRDefault="00000000">
      <w:pPr>
        <w:spacing w:after="0" w:line="265" w:lineRule="auto"/>
        <w:ind w:left="-5" w:right="538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Each application must include the following </w:t>
      </w: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The completed application form.</w:t>
      </w:r>
    </w:p>
    <w:p w14:paraId="64791FE0" w14:textId="77777777" w:rsidR="0005624A" w:rsidRDefault="00000000">
      <w:pPr>
        <w:spacing w:after="1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An official high school transcript.</w:t>
      </w:r>
    </w:p>
    <w:p w14:paraId="15C8C4D8" w14:textId="77777777" w:rsidR="0005624A" w:rsidRDefault="00000000">
      <w:pPr>
        <w:spacing w:after="1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 letter of recommendation from a Principal, Guidance Counselor, or Academic Department Head.</w:t>
      </w:r>
    </w:p>
    <w:p w14:paraId="52345E98" w14:textId="77777777" w:rsidR="0005624A" w:rsidRDefault="00000000">
      <w:pPr>
        <w:spacing w:after="188"/>
        <w:ind w:left="-5" w:right="343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 xml:space="preserve">A goal statement from the applicant including educational plans and ultimate career objectives. </w:t>
      </w: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 copy of the applicant’s birth certificate.</w:t>
      </w:r>
    </w:p>
    <w:p w14:paraId="3E1DDC0A" w14:textId="77777777" w:rsidR="0005624A" w:rsidRDefault="00000000">
      <w:pPr>
        <w:spacing w:after="215" w:line="265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 NOT SEND A PHOTO WITH THE APPLICATION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A8F37EA" w14:textId="77777777" w:rsidR="0005624A" w:rsidRDefault="00000000">
      <w:pPr>
        <w:spacing w:after="213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Deadlines:  Student Application to Chapter Scholarship Chairman by January 15th  </w:t>
      </w:r>
    </w:p>
    <w:p w14:paraId="0360BC0A" w14:textId="77777777" w:rsidR="0005624A" w:rsidRDefault="00000000">
      <w:pPr>
        <w:pStyle w:val="Heading2"/>
        <w:ind w:left="-5"/>
      </w:pPr>
      <w:r>
        <w:t xml:space="preserve">Application and Cover Letter from Chapter to State Chairman by February 15th </w:t>
      </w:r>
    </w:p>
    <w:p w14:paraId="311A8FAB" w14:textId="77777777" w:rsidR="0005624A" w:rsidRDefault="00000000">
      <w:pPr>
        <w:spacing w:after="462" w:line="265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SPONSORING CHAPTER CHAIRMAN CONTACT INFORMATION </w:t>
      </w:r>
    </w:p>
    <w:p w14:paraId="63066A43" w14:textId="77777777" w:rsidR="0005624A" w:rsidRDefault="00000000">
      <w:pPr>
        <w:spacing w:after="2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76FB3" w14:textId="77777777" w:rsidR="0005624A" w:rsidRDefault="00000000">
      <w:pPr>
        <w:spacing w:after="0" w:line="473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City, State, Zip: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F4D3F5" w14:textId="77777777" w:rsidR="0005624A" w:rsidRDefault="00000000">
      <w:pPr>
        <w:spacing w:after="2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Phone: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74451B" w14:textId="77777777" w:rsidR="0005624A" w:rsidRDefault="00000000">
      <w:pPr>
        <w:pStyle w:val="Heading1"/>
        <w:ind w:left="17" w:right="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24CADE3" wp14:editId="62B7C816">
            <wp:simplePos x="0" y="0"/>
            <wp:positionH relativeFrom="column">
              <wp:posOffset>-235880</wp:posOffset>
            </wp:positionH>
            <wp:positionV relativeFrom="paragraph">
              <wp:posOffset>-99543</wp:posOffset>
            </wp:positionV>
            <wp:extent cx="1273108" cy="458404"/>
            <wp:effectExtent l="0" t="0" r="0" b="0"/>
            <wp:wrapSquare wrapText="bothSides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08" cy="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HELEN AND ARNOLD BARBEN SCHOLARSHIP </w:t>
      </w:r>
    </w:p>
    <w:p w14:paraId="498BF440" w14:textId="77777777" w:rsidR="0005624A" w:rsidRDefault="00000000">
      <w:pPr>
        <w:spacing w:after="571" w:line="216" w:lineRule="auto"/>
        <w:ind w:left="-1" w:right="-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 FORM </w:t>
      </w:r>
    </w:p>
    <w:p w14:paraId="1926141E" w14:textId="77777777" w:rsidR="0005624A" w:rsidRDefault="00000000">
      <w:pPr>
        <w:spacing w:after="2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____________________________________________________________________________</w:t>
      </w:r>
    </w:p>
    <w:p w14:paraId="64DE86B5" w14:textId="77777777" w:rsidR="0005624A" w:rsidRDefault="00000000">
      <w:pPr>
        <w:spacing w:after="2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</w:t>
      </w:r>
    </w:p>
    <w:p w14:paraId="47E2B65B" w14:textId="77777777" w:rsidR="0005624A" w:rsidRDefault="00000000">
      <w:pPr>
        <w:spacing w:after="249" w:line="265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Telephone Number: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Email: ___________________________________ </w:t>
      </w:r>
    </w:p>
    <w:p w14:paraId="5F7A8A69" w14:textId="77777777" w:rsidR="0005624A" w:rsidRDefault="00000000">
      <w:pPr>
        <w:spacing w:after="2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Birth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Birthplace: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</w:t>
      </w:r>
    </w:p>
    <w:p w14:paraId="7B1CD7AD" w14:textId="77777777" w:rsidR="0005624A" w:rsidRDefault="00000000">
      <w:pPr>
        <w:spacing w:after="249" w:line="265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Number of Siblings: __________________Ages: __________________________________________ </w:t>
      </w:r>
    </w:p>
    <w:p w14:paraId="1C8AF984" w14:textId="77777777" w:rsidR="0005624A" w:rsidRDefault="00000000">
      <w:pPr>
        <w:spacing w:after="0" w:line="47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High School 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>High School 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_____________________________________________________________</w:t>
      </w:r>
    </w:p>
    <w:p w14:paraId="1A930590" w14:textId="77777777" w:rsidR="0005624A" w:rsidRDefault="00000000">
      <w:pPr>
        <w:spacing w:after="2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Principal or Counselor: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49192A" w14:textId="77777777" w:rsidR="0005624A" w:rsidRDefault="00000000">
      <w:pPr>
        <w:spacing w:after="33" w:line="476" w:lineRule="auto"/>
        <w:ind w:left="-5" w:right="120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Number in Graduating Class __________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Class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Rank __________GPA _______  SAT Score: Verbal__________ Math __________ ACT score (composite) _____   </w:t>
      </w:r>
    </w:p>
    <w:p w14:paraId="30572E69" w14:textId="77777777" w:rsidR="0005624A" w:rsidRDefault="00000000">
      <w:pPr>
        <w:tabs>
          <w:tab w:val="center" w:pos="8640"/>
        </w:tabs>
        <w:spacing w:after="249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83E00A" wp14:editId="4136B6A0">
                <wp:simplePos x="0" y="0"/>
                <wp:positionH relativeFrom="column">
                  <wp:posOffset>3151632</wp:posOffset>
                </wp:positionH>
                <wp:positionV relativeFrom="paragraph">
                  <wp:posOffset>119976</wp:posOffset>
                </wp:positionV>
                <wp:extent cx="3249041" cy="15113"/>
                <wp:effectExtent l="0" t="0" r="0" b="0"/>
                <wp:wrapNone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041" cy="15113"/>
                          <a:chOff x="0" y="0"/>
                          <a:chExt cx="3249041" cy="15113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3249041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041" h="15113">
                                <a:moveTo>
                                  <a:pt x="0" y="0"/>
                                </a:moveTo>
                                <a:lnTo>
                                  <a:pt x="3249041" y="0"/>
                                </a:lnTo>
                                <a:lnTo>
                                  <a:pt x="3249041" y="15113"/>
                                </a:ln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3" style="width:255.83pt;height:1.19pt;position:absolute;z-index:32;mso-position-horizontal-relative:text;mso-position-horizontal:absolute;margin-left:248.16pt;mso-position-vertical-relative:text;margin-top:9.44693pt;" coordsize="32490,151">
                <v:shape id="Shape 1448" style="position:absolute;width:32490;height:151;left:0;top:0;" coordsize="3249041,15113" path="m0,0l3249041,0l3249041,15113l0,1511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College or University applicant plans to attend:  ___________________________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B9C36EE" w14:textId="77777777" w:rsidR="0005624A" w:rsidRDefault="00000000">
      <w:pPr>
        <w:spacing w:after="0" w:line="476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Tentative major: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</w:rPr>
        <w:t>On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a separate sheet, please list extra-curricular activities, volunteer work, awards, and honors. </w:t>
      </w:r>
      <w:r>
        <w:rPr>
          <w:rFonts w:ascii="Times New Roman" w:eastAsia="Times New Roman" w:hAnsi="Times New Roman" w:cs="Times New Roman"/>
          <w:b/>
          <w:sz w:val="24"/>
        </w:rPr>
        <w:t xml:space="preserve">Sponsoring Chapter: ___________________________________________________ Chapter Chairman: </w:t>
      </w:r>
    </w:p>
    <w:p w14:paraId="52F4188F" w14:textId="77777777" w:rsidR="0005624A" w:rsidRDefault="00000000">
      <w:pPr>
        <w:spacing w:after="0" w:line="477" w:lineRule="auto"/>
        <w:ind w:left="730" w:right="67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Name: __________________________________________________________ Address: ________________________________________________________ </w:t>
      </w:r>
    </w:p>
    <w:p w14:paraId="795F0674" w14:textId="77777777" w:rsidR="0005624A" w:rsidRDefault="00000000">
      <w:pPr>
        <w:spacing w:after="249" w:line="265" w:lineRule="auto"/>
        <w:ind w:left="730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City, State, Zip: __________________________________________________ </w:t>
      </w:r>
    </w:p>
    <w:p w14:paraId="4D878E8B" w14:textId="77777777" w:rsidR="0005624A" w:rsidRDefault="00000000">
      <w:pPr>
        <w:spacing w:after="249" w:line="265" w:lineRule="auto"/>
        <w:ind w:left="730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Phone: ___________________________________________________________ </w:t>
      </w:r>
    </w:p>
    <w:p w14:paraId="647454D1" w14:textId="77777777" w:rsidR="0005624A" w:rsidRDefault="00000000">
      <w:pPr>
        <w:spacing w:after="249" w:line="265" w:lineRule="auto"/>
        <w:ind w:left="730" w:right="5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Email: ___________________________________________________________ </w:t>
      </w:r>
    </w:p>
    <w:sectPr w:rsidR="0005624A">
      <w:pgSz w:w="12240" w:h="15840"/>
      <w:pgMar w:top="1867" w:right="1085" w:bottom="174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52BB2"/>
    <w:multiLevelType w:val="hybridMultilevel"/>
    <w:tmpl w:val="217254E6"/>
    <w:lvl w:ilvl="0" w:tplc="4CF00666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A10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AE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A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6B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27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05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E6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8E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992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4A"/>
    <w:rsid w:val="0005624A"/>
    <w:rsid w:val="00BC4A94"/>
    <w:rsid w:val="00E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7B55"/>
  <w15:docId w15:val="{CAE1F8D7-0CF7-4ECB-888E-C05F0471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05" w:right="10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Helen and Arnold Barben Scholarship</dc:title>
  <dc:subject/>
  <dc:creator>NY11047</dc:creator>
  <cp:keywords/>
  <cp:lastModifiedBy>Michel, Gigi</cp:lastModifiedBy>
  <cp:revision>2</cp:revision>
  <dcterms:created xsi:type="dcterms:W3CDTF">2024-11-05T14:08:00Z</dcterms:created>
  <dcterms:modified xsi:type="dcterms:W3CDTF">2024-11-05T14:08:00Z</dcterms:modified>
</cp:coreProperties>
</file>